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sz w:val="100"/>
          <w:szCs w:val="100"/>
        </w:rPr>
      </w:pPr>
      <w:r>
        <w:rPr>
          <w:rFonts w:eastAsia="楷体_GB2312"/>
          <w:sz w:val="100"/>
          <w:szCs w:val="1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-1108710</wp:posOffset>
            </wp:positionH>
            <wp:positionV relativeFrom="margin">
              <wp:posOffset>-644525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eastAsia="楷体_GB2312"/>
          <w:sz w:val="100"/>
          <w:szCs w:val="100"/>
        </w:rPr>
      </w:pPr>
    </w:p>
    <w:p>
      <w:pPr>
        <w:rPr>
          <w:rFonts w:eastAsia="楷体_GB2312"/>
          <w:sz w:val="100"/>
          <w:szCs w:val="100"/>
        </w:rPr>
      </w:pPr>
    </w:p>
    <w:p>
      <w:pPr>
        <w:spacing w:line="720" w:lineRule="auto"/>
        <w:ind w:firstLine="520" w:firstLineChars="100"/>
        <w:rPr>
          <w:rFonts w:eastAsia="微软雅黑"/>
          <w:sz w:val="52"/>
          <w:szCs w:val="52"/>
        </w:rPr>
      </w:pPr>
    </w:p>
    <w:p>
      <w:pPr>
        <w:spacing w:line="720" w:lineRule="auto"/>
        <w:ind w:firstLine="520" w:firstLineChars="100"/>
        <w:rPr>
          <w:rFonts w:hint="eastAsia" w:eastAsia="微软雅黑"/>
          <w:sz w:val="52"/>
          <w:szCs w:val="52"/>
        </w:rPr>
      </w:pPr>
    </w:p>
    <w:p>
      <w:pPr>
        <w:spacing w:line="720" w:lineRule="auto"/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学科专业：</w:t>
      </w:r>
      <w:r>
        <w:rPr>
          <w:rFonts w:hint="eastAsia" w:eastAsia="微软雅黑"/>
          <w:sz w:val="52"/>
          <w:szCs w:val="52"/>
          <w:lang w:eastAsia="zh-CN"/>
        </w:rPr>
        <w:t>基础</w:t>
      </w:r>
      <w:r>
        <w:rPr>
          <w:rFonts w:eastAsia="微软雅黑"/>
          <w:sz w:val="52"/>
          <w:szCs w:val="52"/>
        </w:rPr>
        <w:t>数学</w:t>
      </w:r>
    </w:p>
    <w:p>
      <w:pPr>
        <w:spacing w:line="720" w:lineRule="auto"/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答辩时间：2019年</w:t>
      </w:r>
      <w:r>
        <w:rPr>
          <w:rFonts w:hint="eastAsia" w:eastAsia="微软雅黑"/>
          <w:sz w:val="52"/>
          <w:szCs w:val="52"/>
          <w:lang w:val="en-US" w:eastAsia="zh-CN"/>
        </w:rPr>
        <w:t>5</w:t>
      </w:r>
      <w:r>
        <w:rPr>
          <w:rFonts w:eastAsia="微软雅黑"/>
          <w:sz w:val="52"/>
          <w:szCs w:val="52"/>
        </w:rPr>
        <w:t>月</w:t>
      </w:r>
      <w:r>
        <w:rPr>
          <w:rFonts w:hint="eastAsia" w:eastAsia="微软雅黑"/>
          <w:sz w:val="52"/>
          <w:szCs w:val="52"/>
          <w:lang w:val="en-US" w:eastAsia="zh-CN"/>
        </w:rPr>
        <w:t>9</w:t>
      </w:r>
      <w:r>
        <w:rPr>
          <w:rFonts w:eastAsia="微软雅黑"/>
          <w:sz w:val="52"/>
          <w:szCs w:val="52"/>
        </w:rPr>
        <w:t>日（星期</w:t>
      </w:r>
      <w:r>
        <w:rPr>
          <w:rFonts w:hint="eastAsia" w:eastAsia="微软雅黑"/>
          <w:sz w:val="52"/>
          <w:szCs w:val="52"/>
          <w:lang w:eastAsia="zh-CN"/>
        </w:rPr>
        <w:t>四</w:t>
      </w:r>
      <w:r>
        <w:rPr>
          <w:rFonts w:eastAsia="微软雅黑"/>
          <w:sz w:val="52"/>
          <w:szCs w:val="52"/>
        </w:rPr>
        <w:t>）1</w:t>
      </w:r>
      <w:r>
        <w:rPr>
          <w:rFonts w:hint="eastAsia" w:eastAsia="微软雅黑"/>
          <w:sz w:val="52"/>
          <w:szCs w:val="52"/>
          <w:lang w:val="en-US" w:eastAsia="zh-CN"/>
        </w:rPr>
        <w:t>7</w:t>
      </w:r>
      <w:r>
        <w:rPr>
          <w:rFonts w:eastAsia="微软雅黑"/>
          <w:sz w:val="52"/>
          <w:szCs w:val="52"/>
        </w:rPr>
        <w:t>:00开始</w:t>
      </w:r>
    </w:p>
    <w:p>
      <w:pPr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答辩地点：首都师范大学教二楼</w:t>
      </w:r>
      <w:r>
        <w:rPr>
          <w:rFonts w:hint="eastAsia" w:eastAsia="微软雅黑"/>
          <w:sz w:val="52"/>
          <w:szCs w:val="52"/>
          <w:lang w:val="en-US" w:eastAsia="zh-CN"/>
        </w:rPr>
        <w:t>613</w:t>
      </w:r>
      <w:bookmarkStart w:id="0" w:name="_GoBack"/>
      <w:bookmarkEnd w:id="0"/>
      <w:r>
        <w:rPr>
          <w:rFonts w:eastAsia="微软雅黑"/>
          <w:sz w:val="52"/>
          <w:szCs w:val="52"/>
        </w:rPr>
        <w:t>教室</w:t>
      </w:r>
    </w:p>
    <w:p>
      <w:pPr>
        <w:rPr>
          <w:rFonts w:eastAsia="微软雅黑"/>
          <w:sz w:val="52"/>
          <w:szCs w:val="52"/>
        </w:rPr>
      </w:pPr>
    </w:p>
    <w:p>
      <w:pPr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答辩委员会主席：</w:t>
      </w:r>
      <w:r>
        <w:rPr>
          <w:rFonts w:hint="eastAsia" w:eastAsia="微软雅黑"/>
          <w:sz w:val="52"/>
          <w:szCs w:val="52"/>
          <w:lang w:eastAsia="zh-CN"/>
        </w:rPr>
        <w:t>张志涛</w:t>
      </w:r>
      <w:r>
        <w:rPr>
          <w:rFonts w:eastAsia="微软雅黑"/>
          <w:sz w:val="52"/>
          <w:szCs w:val="52"/>
        </w:rPr>
        <w:t xml:space="preserve"> </w:t>
      </w:r>
      <w:r>
        <w:rPr>
          <w:rFonts w:hint="eastAsia" w:eastAsia="微软雅黑"/>
          <w:sz w:val="52"/>
          <w:szCs w:val="52"/>
          <w:lang w:eastAsia="zh-CN"/>
        </w:rPr>
        <w:t>研究员</w:t>
      </w:r>
      <w:r>
        <w:rPr>
          <w:rFonts w:eastAsia="微软雅黑"/>
          <w:sz w:val="52"/>
          <w:szCs w:val="52"/>
        </w:rPr>
        <w:t>（</w:t>
      </w:r>
      <w:r>
        <w:rPr>
          <w:rFonts w:hint="eastAsia" w:eastAsia="微软雅黑"/>
          <w:sz w:val="52"/>
          <w:szCs w:val="52"/>
          <w:lang w:eastAsia="zh-CN"/>
        </w:rPr>
        <w:t>中科院</w:t>
      </w:r>
      <w:r>
        <w:rPr>
          <w:rFonts w:eastAsia="微软雅黑"/>
          <w:sz w:val="52"/>
          <w:szCs w:val="52"/>
        </w:rPr>
        <w:t>）</w:t>
      </w:r>
    </w:p>
    <w:p>
      <w:pPr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答辩委员会成员：</w:t>
      </w:r>
      <w:r>
        <w:rPr>
          <w:rFonts w:hint="eastAsia" w:eastAsia="微软雅黑"/>
          <w:sz w:val="52"/>
          <w:szCs w:val="52"/>
          <w:lang w:eastAsia="zh-CN"/>
        </w:rPr>
        <w:t>田如顺</w:t>
      </w:r>
      <w:r>
        <w:rPr>
          <w:rFonts w:eastAsia="微软雅黑"/>
          <w:sz w:val="52"/>
          <w:szCs w:val="52"/>
        </w:rPr>
        <w:t xml:space="preserve"> 副教授（</w:t>
      </w:r>
      <w:r>
        <w:rPr>
          <w:rFonts w:hint="eastAsia" w:eastAsia="微软雅黑"/>
          <w:sz w:val="52"/>
          <w:szCs w:val="52"/>
          <w:lang w:eastAsia="zh-CN"/>
        </w:rPr>
        <w:t>首师大数科院</w:t>
      </w:r>
      <w:r>
        <w:rPr>
          <w:rFonts w:eastAsia="微软雅黑"/>
          <w:sz w:val="52"/>
          <w:szCs w:val="52"/>
        </w:rPr>
        <w:t>）</w:t>
      </w:r>
    </w:p>
    <w:p>
      <w:pPr>
        <w:ind w:firstLine="4680" w:firstLineChars="900"/>
        <w:rPr>
          <w:rFonts w:eastAsia="微软雅黑"/>
          <w:sz w:val="52"/>
          <w:szCs w:val="52"/>
        </w:rPr>
      </w:pPr>
      <w:r>
        <w:rPr>
          <w:rFonts w:hint="eastAsia" w:eastAsia="微软雅黑"/>
          <w:sz w:val="52"/>
          <w:szCs w:val="52"/>
          <w:lang w:eastAsia="zh-CN"/>
        </w:rPr>
        <w:t>刘海东</w:t>
      </w:r>
      <w:r>
        <w:rPr>
          <w:rFonts w:eastAsia="微软雅黑"/>
          <w:sz w:val="52"/>
          <w:szCs w:val="52"/>
        </w:rPr>
        <w:t xml:space="preserve"> </w:t>
      </w:r>
      <w:r>
        <w:rPr>
          <w:rFonts w:hint="eastAsia" w:eastAsia="微软雅黑"/>
          <w:sz w:val="52"/>
          <w:szCs w:val="52"/>
          <w:lang w:eastAsia="zh-CN"/>
        </w:rPr>
        <w:t>副教授</w:t>
      </w:r>
      <w:r>
        <w:rPr>
          <w:rFonts w:eastAsia="微软雅黑"/>
          <w:sz w:val="52"/>
          <w:szCs w:val="52"/>
        </w:rPr>
        <w:t>（</w:t>
      </w:r>
      <w:r>
        <w:rPr>
          <w:rFonts w:hint="eastAsia" w:eastAsia="微软雅黑"/>
          <w:sz w:val="52"/>
          <w:szCs w:val="52"/>
          <w:lang w:eastAsia="zh-CN"/>
        </w:rPr>
        <w:t>嘉兴学院</w:t>
      </w:r>
      <w:r>
        <w:rPr>
          <w:rFonts w:eastAsia="微软雅黑"/>
          <w:sz w:val="52"/>
          <w:szCs w:val="52"/>
        </w:rPr>
        <w:t>）</w:t>
      </w:r>
    </w:p>
    <w:p>
      <w:pPr>
        <w:ind w:firstLine="1040" w:firstLineChars="200"/>
        <w:rPr>
          <w:rFonts w:eastAsia="楷体_GB2312"/>
          <w:sz w:val="52"/>
          <w:szCs w:val="52"/>
        </w:rPr>
      </w:pPr>
      <w:r>
        <w:rPr>
          <w:rFonts w:eastAsia="楷体_GB2312"/>
          <w:sz w:val="52"/>
          <w:szCs w:val="52"/>
        </w:rPr>
        <w:tab/>
      </w:r>
    </w:p>
    <w:tbl>
      <w:tblPr>
        <w:tblStyle w:val="5"/>
        <w:tblpPr w:leftFromText="180" w:rightFromText="180" w:vertAnchor="text" w:horzAnchor="page" w:tblpX="1617" w:tblpY="290"/>
        <w:tblOverlap w:val="never"/>
        <w:tblW w:w="13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8647"/>
        <w:gridCol w:w="3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>
            <w:pPr>
              <w:ind w:firstLine="442" w:firstLineChars="100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sz w:val="40"/>
                <w:szCs w:val="40"/>
                <w:lang w:eastAsia="zh-CN"/>
              </w:rPr>
            </w:pPr>
            <w:r>
              <w:rPr>
                <w:rFonts w:hint="eastAsia" w:eastAsia="楷体_GB2312"/>
                <w:sz w:val="40"/>
                <w:szCs w:val="40"/>
                <w:lang w:eastAsia="zh-CN"/>
              </w:rPr>
              <w:t>李想</w:t>
            </w:r>
          </w:p>
        </w:tc>
        <w:tc>
          <w:tcPr>
            <w:tcW w:w="8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sz w:val="40"/>
                <w:szCs w:val="40"/>
                <w:lang w:eastAsia="zh-CN"/>
              </w:rPr>
            </w:pPr>
            <w:r>
              <w:rPr>
                <w:rFonts w:hint="eastAsia" w:eastAsia="楷体_GB2312"/>
                <w:sz w:val="40"/>
                <w:szCs w:val="40"/>
                <w:lang w:eastAsia="zh-CN"/>
              </w:rPr>
              <w:t>具有部分对称性的非线性薛定谔方程组无穷多个正解的存在性</w:t>
            </w:r>
          </w:p>
        </w:tc>
        <w:tc>
          <w:tcPr>
            <w:tcW w:w="3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hint="eastAsia" w:eastAsia="楷体_GB2312"/>
                <w:sz w:val="40"/>
                <w:szCs w:val="40"/>
                <w:lang w:eastAsia="zh-CN"/>
              </w:rPr>
              <w:t>刘兆理</w:t>
            </w:r>
            <w:r>
              <w:rPr>
                <w:rFonts w:hint="eastAsia"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hint="eastAsia" w:eastAsia="楷体_GB2312"/>
                <w:sz w:val="40"/>
                <w:szCs w:val="40"/>
              </w:rPr>
              <w:t xml:space="preserve">  </w:t>
            </w:r>
            <w:r>
              <w:rPr>
                <w:rFonts w:eastAsia="楷体_GB2312"/>
                <w:sz w:val="40"/>
                <w:szCs w:val="40"/>
              </w:rPr>
              <w:t>授</w:t>
            </w:r>
          </w:p>
        </w:tc>
      </w:tr>
    </w:tbl>
    <w:p>
      <w:pPr>
        <w:rPr>
          <w:rFonts w:eastAsia="楷体_GB2312"/>
          <w:sz w:val="20"/>
          <w:szCs w:val="20"/>
        </w:rPr>
      </w:pPr>
    </w:p>
    <w:p>
      <w:pPr>
        <w:rPr>
          <w:color w:val="FF0000"/>
          <w:sz w:val="36"/>
        </w:rPr>
      </w:pPr>
    </w:p>
    <w:sectPr>
      <w:pgSz w:w="16840" w:h="23814"/>
      <w:pgMar w:top="935" w:right="1797" w:bottom="47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118E422A"/>
    <w:rsid w:val="1AEC1CF9"/>
    <w:rsid w:val="2633257E"/>
    <w:rsid w:val="2E212139"/>
    <w:rsid w:val="3AEC4B9A"/>
    <w:rsid w:val="3C647D7E"/>
    <w:rsid w:val="484A6504"/>
    <w:rsid w:val="51795874"/>
    <w:rsid w:val="57534BE0"/>
    <w:rsid w:val="66C1284F"/>
    <w:rsid w:val="68DD78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36</Words>
  <Characters>206</Characters>
  <Lines>1</Lines>
  <Paragraphs>1</Paragraphs>
  <TotalTime>23</TotalTime>
  <ScaleCrop>false</ScaleCrop>
  <LinksUpToDate>false</LinksUpToDate>
  <CharactersWithSpaces>241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2017-05-12T01:41:00Z</dcterms:created>
  <dc:creator>1234</dc:creator>
  <cp:lastModifiedBy>lixiang</cp:lastModifiedBy>
  <cp:lastPrinted>2019-04-22T09:04:00Z</cp:lastPrinted>
  <dcterms:modified xsi:type="dcterms:W3CDTF">2019-05-05T08:02:02Z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