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67" w:rsidRDefault="00FC0A56" w:rsidP="00FC0A56">
      <w:pPr>
        <w:jc w:val="center"/>
        <w:rPr>
          <w:rFonts w:ascii="Times New Roman" w:eastAsia="黑体" w:hAnsi="Times New Roman" w:hint="eastAsia"/>
          <w:sz w:val="36"/>
          <w:szCs w:val="36"/>
        </w:rPr>
      </w:pPr>
      <w:bookmarkStart w:id="0" w:name="_GoBack"/>
      <w:r>
        <w:rPr>
          <w:rFonts w:ascii="Times New Roman" w:eastAsia="黑体" w:hAnsi="Times New Roman" w:hint="eastAsia"/>
          <w:sz w:val="36"/>
          <w:szCs w:val="36"/>
        </w:rPr>
        <w:t>关于评选</w:t>
      </w:r>
      <w:r>
        <w:rPr>
          <w:rFonts w:ascii="Times New Roman" w:eastAsia="黑体" w:hAnsi="Times New Roman"/>
          <w:sz w:val="36"/>
          <w:szCs w:val="36"/>
        </w:rPr>
        <w:t>2018</w:t>
      </w:r>
      <w:r w:rsidRPr="00221861">
        <w:rPr>
          <w:rFonts w:ascii="Times New Roman" w:eastAsia="黑体" w:hAnsi="Times New Roman"/>
          <w:sz w:val="36"/>
          <w:szCs w:val="36"/>
        </w:rPr>
        <w:t>-201</w:t>
      </w:r>
      <w:r>
        <w:rPr>
          <w:rFonts w:ascii="Times New Roman" w:eastAsia="黑体" w:hAnsi="Times New Roman"/>
          <w:sz w:val="36"/>
          <w:szCs w:val="36"/>
        </w:rPr>
        <w:t>9</w:t>
      </w:r>
      <w:r w:rsidRPr="00221861">
        <w:rPr>
          <w:rFonts w:ascii="Times New Roman" w:eastAsia="黑体" w:hAnsi="Times New Roman"/>
          <w:sz w:val="36"/>
          <w:szCs w:val="36"/>
        </w:rPr>
        <w:t>年度</w:t>
      </w:r>
      <w:r>
        <w:rPr>
          <w:rFonts w:ascii="Times New Roman" w:eastAsia="黑体" w:hAnsi="Times New Roman" w:hint="eastAsia"/>
          <w:sz w:val="36"/>
          <w:szCs w:val="36"/>
        </w:rPr>
        <w:t>市级</w:t>
      </w:r>
      <w:r>
        <w:rPr>
          <w:rFonts w:ascii="Times New Roman" w:eastAsia="黑体" w:hAnsi="Times New Roman"/>
          <w:sz w:val="36"/>
          <w:szCs w:val="36"/>
        </w:rPr>
        <w:t>优秀团支部、优秀基层团干部、优秀团员</w:t>
      </w:r>
      <w:r w:rsidRPr="00221861">
        <w:rPr>
          <w:rFonts w:ascii="Times New Roman" w:eastAsia="黑体" w:hAnsi="Times New Roman"/>
          <w:sz w:val="36"/>
          <w:szCs w:val="36"/>
        </w:rPr>
        <w:t>的</w:t>
      </w:r>
      <w:r>
        <w:rPr>
          <w:rFonts w:ascii="Times New Roman" w:eastAsia="黑体" w:hAnsi="Times New Roman" w:hint="eastAsia"/>
          <w:sz w:val="36"/>
          <w:szCs w:val="36"/>
        </w:rPr>
        <w:t>通知</w:t>
      </w:r>
      <w:bookmarkEnd w:id="0"/>
    </w:p>
    <w:p w:rsidR="00FC0A56" w:rsidRDefault="00FC0A56" w:rsidP="00FC0A56">
      <w:pPr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2C0EAF">
        <w:rPr>
          <w:rFonts w:ascii="Times New Roman" w:eastAsia="仿宋_GB2312" w:hAnsi="Times New Roman" w:hint="eastAsia"/>
          <w:sz w:val="30"/>
          <w:szCs w:val="30"/>
        </w:rPr>
        <w:t>为深入学习、全面贯彻习近平新时代中国特色社会主义思想，贯彻落实习近平总书记在纪念五四运动</w:t>
      </w:r>
      <w:r w:rsidRPr="002C0EAF">
        <w:rPr>
          <w:rFonts w:ascii="Times New Roman" w:eastAsia="仿宋_GB2312" w:hAnsi="Times New Roman" w:hint="eastAsia"/>
          <w:sz w:val="30"/>
          <w:szCs w:val="30"/>
        </w:rPr>
        <w:t>100</w:t>
      </w:r>
      <w:r w:rsidRPr="002C0EAF">
        <w:rPr>
          <w:rFonts w:ascii="Times New Roman" w:eastAsia="仿宋_GB2312" w:hAnsi="Times New Roman" w:hint="eastAsia"/>
          <w:sz w:val="30"/>
          <w:szCs w:val="30"/>
        </w:rPr>
        <w:t>周年大会上的重要讲话精神，着力推进基层团组织规范化建设，推动</w:t>
      </w:r>
      <w:r w:rsidR="00FB5722">
        <w:rPr>
          <w:rFonts w:ascii="Times New Roman" w:eastAsia="仿宋_GB2312" w:hAnsi="Times New Roman" w:hint="eastAsia"/>
          <w:sz w:val="30"/>
          <w:szCs w:val="30"/>
        </w:rPr>
        <w:t>我校</w:t>
      </w:r>
      <w:r w:rsidRPr="002C0EAF">
        <w:rPr>
          <w:rFonts w:ascii="Times New Roman" w:eastAsia="仿宋_GB2312" w:hAnsi="Times New Roman" w:hint="eastAsia"/>
          <w:sz w:val="30"/>
          <w:szCs w:val="30"/>
        </w:rPr>
        <w:t>共青团工作，在首都高校青年团员中选树典型、表彰先进、推广经验，</w:t>
      </w:r>
      <w:r>
        <w:rPr>
          <w:rFonts w:ascii="Times New Roman" w:eastAsia="仿宋_GB2312" w:hAnsi="Times New Roman" w:hint="eastAsia"/>
          <w:sz w:val="30"/>
          <w:szCs w:val="30"/>
        </w:rPr>
        <w:t>定</w:t>
      </w:r>
      <w:r w:rsidRPr="00221861">
        <w:rPr>
          <w:rFonts w:ascii="Times New Roman" w:eastAsia="仿宋_GB2312" w:hAnsi="Times New Roman"/>
          <w:sz w:val="30"/>
          <w:szCs w:val="30"/>
        </w:rPr>
        <w:t>于</w:t>
      </w:r>
      <w:r>
        <w:rPr>
          <w:rFonts w:ascii="Times New Roman" w:eastAsia="仿宋_GB2312" w:hAnsi="Times New Roman" w:hint="eastAsia"/>
          <w:sz w:val="30"/>
          <w:szCs w:val="30"/>
        </w:rPr>
        <w:t>6</w:t>
      </w:r>
      <w:r w:rsidRPr="00221861">
        <w:rPr>
          <w:rFonts w:ascii="Times New Roman" w:eastAsia="仿宋_GB2312" w:hAnsi="Times New Roman"/>
          <w:sz w:val="30"/>
          <w:szCs w:val="30"/>
        </w:rPr>
        <w:t>月开展</w:t>
      </w:r>
      <w:r w:rsidRPr="00221861">
        <w:rPr>
          <w:rFonts w:ascii="Times New Roman" w:eastAsia="仿宋_GB2312" w:hAnsi="Times New Roman"/>
          <w:sz w:val="30"/>
          <w:szCs w:val="30"/>
        </w:rPr>
        <w:t>201</w:t>
      </w:r>
      <w:r>
        <w:rPr>
          <w:rFonts w:ascii="Times New Roman" w:eastAsia="仿宋_GB2312" w:hAnsi="Times New Roman"/>
          <w:sz w:val="30"/>
          <w:szCs w:val="30"/>
        </w:rPr>
        <w:t>8</w:t>
      </w:r>
      <w:r w:rsidRPr="00221861">
        <w:rPr>
          <w:rFonts w:ascii="Times New Roman" w:eastAsia="仿宋_GB2312" w:hAnsi="Times New Roman"/>
          <w:sz w:val="30"/>
          <w:szCs w:val="30"/>
        </w:rPr>
        <w:t>-201</w:t>
      </w:r>
      <w:r>
        <w:rPr>
          <w:rFonts w:ascii="Times New Roman" w:eastAsia="仿宋_GB2312" w:hAnsi="Times New Roman"/>
          <w:sz w:val="30"/>
          <w:szCs w:val="30"/>
        </w:rPr>
        <w:t>9</w:t>
      </w:r>
      <w:r w:rsidRPr="00221861">
        <w:rPr>
          <w:rFonts w:ascii="Times New Roman" w:eastAsia="仿宋_GB2312" w:hAnsi="Times New Roman"/>
          <w:sz w:val="30"/>
          <w:szCs w:val="30"/>
        </w:rPr>
        <w:t>年度</w:t>
      </w:r>
      <w:r>
        <w:rPr>
          <w:rFonts w:ascii="Times New Roman" w:eastAsia="仿宋_GB2312" w:hAnsi="Times New Roman" w:hint="eastAsia"/>
          <w:sz w:val="30"/>
          <w:szCs w:val="30"/>
        </w:rPr>
        <w:t>校级</w:t>
      </w:r>
      <w:r>
        <w:rPr>
          <w:rFonts w:ascii="Times New Roman" w:eastAsia="仿宋_GB2312" w:hAnsi="Times New Roman" w:hint="eastAsia"/>
          <w:sz w:val="30"/>
          <w:szCs w:val="30"/>
        </w:rPr>
        <w:t>“</w:t>
      </w:r>
      <w:r w:rsidRPr="00221861">
        <w:rPr>
          <w:rFonts w:ascii="Times New Roman" w:eastAsia="仿宋_GB2312" w:hAnsi="Times New Roman"/>
          <w:sz w:val="30"/>
          <w:szCs w:val="30"/>
        </w:rPr>
        <w:t>先锋杯</w:t>
      </w:r>
      <w:r>
        <w:rPr>
          <w:rFonts w:ascii="Times New Roman" w:eastAsia="仿宋_GB2312" w:hAnsi="Times New Roman" w:hint="eastAsia"/>
          <w:sz w:val="30"/>
          <w:szCs w:val="30"/>
        </w:rPr>
        <w:t>”</w:t>
      </w:r>
      <w:r w:rsidRPr="00221861">
        <w:rPr>
          <w:rFonts w:ascii="Times New Roman" w:eastAsia="仿宋_GB2312" w:hAnsi="Times New Roman"/>
          <w:sz w:val="30"/>
          <w:szCs w:val="30"/>
        </w:rPr>
        <w:t>优秀团支部、优秀基层团干部、优秀团员评选工作。现将有关事宜</w:t>
      </w:r>
      <w:r>
        <w:rPr>
          <w:rFonts w:ascii="Times New Roman" w:eastAsia="仿宋_GB2312" w:hAnsi="Times New Roman" w:hint="eastAsia"/>
          <w:sz w:val="30"/>
          <w:szCs w:val="30"/>
        </w:rPr>
        <w:t>通知</w:t>
      </w:r>
      <w:r w:rsidRPr="00221861">
        <w:rPr>
          <w:rFonts w:ascii="Times New Roman" w:eastAsia="仿宋_GB2312" w:hAnsi="Times New Roman"/>
          <w:sz w:val="30"/>
          <w:szCs w:val="30"/>
        </w:rPr>
        <w:t>如下：</w:t>
      </w:r>
    </w:p>
    <w:p w:rsidR="00FC0A56" w:rsidRPr="00221861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ascii="Times New Roman" w:eastAsia="黑体" w:hAnsi="Times New Roman" w:cs="Times New Roman"/>
          <w:bCs/>
          <w:sz w:val="30"/>
          <w:szCs w:val="30"/>
        </w:rPr>
      </w:pPr>
      <w:r w:rsidRPr="00221861">
        <w:rPr>
          <w:rFonts w:ascii="Times New Roman" w:eastAsia="黑体" w:hAnsi="Times New Roman" w:cs="Times New Roman"/>
          <w:bCs/>
          <w:sz w:val="30"/>
          <w:szCs w:val="30"/>
        </w:rPr>
        <w:t>一、指导思想</w:t>
      </w:r>
    </w:p>
    <w:p w:rsidR="00FC0A56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为深入学习</w:t>
      </w:r>
      <w:r>
        <w:rPr>
          <w:rFonts w:eastAsia="仿宋_GB2312" w:hint="eastAsia"/>
          <w:color w:val="000000" w:themeColor="text1"/>
          <w:sz w:val="30"/>
          <w:szCs w:val="30"/>
        </w:rPr>
        <w:t>贯彻习近平新时代中国特色社会主义思想，</w:t>
      </w:r>
      <w:r>
        <w:rPr>
          <w:rFonts w:eastAsia="仿宋_GB2312"/>
          <w:color w:val="000000" w:themeColor="text1"/>
          <w:sz w:val="30"/>
          <w:szCs w:val="30"/>
        </w:rPr>
        <w:t>深入开展</w:t>
      </w:r>
      <w:r>
        <w:rPr>
          <w:rFonts w:eastAsia="仿宋_GB2312" w:hint="eastAsia"/>
          <w:color w:val="000000" w:themeColor="text1"/>
          <w:sz w:val="30"/>
          <w:szCs w:val="30"/>
        </w:rPr>
        <w:t>“</w:t>
      </w:r>
      <w:r>
        <w:rPr>
          <w:rFonts w:eastAsia="仿宋_GB2312"/>
          <w:color w:val="000000" w:themeColor="text1"/>
          <w:sz w:val="30"/>
          <w:szCs w:val="30"/>
        </w:rPr>
        <w:t>创先争优</w:t>
      </w:r>
      <w:r>
        <w:rPr>
          <w:rFonts w:eastAsia="仿宋_GB2312" w:hint="eastAsia"/>
          <w:color w:val="000000" w:themeColor="text1"/>
          <w:sz w:val="30"/>
          <w:szCs w:val="30"/>
        </w:rPr>
        <w:t>”</w:t>
      </w:r>
      <w:r>
        <w:rPr>
          <w:rFonts w:eastAsia="仿宋_GB2312"/>
          <w:color w:val="000000" w:themeColor="text1"/>
          <w:sz w:val="30"/>
          <w:szCs w:val="30"/>
        </w:rPr>
        <w:t>活动，坚持党建带团建，着力推进基层团组织规范化建设，</w:t>
      </w:r>
      <w:r>
        <w:rPr>
          <w:rFonts w:eastAsia="仿宋_GB2312" w:hint="eastAsia"/>
          <w:color w:val="000000" w:themeColor="text1"/>
          <w:sz w:val="30"/>
          <w:szCs w:val="30"/>
        </w:rPr>
        <w:t>通过</w:t>
      </w:r>
      <w:r>
        <w:rPr>
          <w:rFonts w:eastAsia="仿宋_GB2312"/>
          <w:color w:val="000000" w:themeColor="text1"/>
          <w:sz w:val="30"/>
          <w:szCs w:val="30"/>
        </w:rPr>
        <w:t>选树典型、表彰先进、推广经验，引导首都青年学生</w:t>
      </w:r>
      <w:r>
        <w:rPr>
          <w:rFonts w:eastAsia="仿宋_GB2312" w:hint="eastAsia"/>
          <w:color w:val="000000" w:themeColor="text1"/>
          <w:sz w:val="30"/>
          <w:szCs w:val="30"/>
        </w:rPr>
        <w:t>树立远大理想、</w:t>
      </w:r>
      <w:r w:rsidRPr="00195D6F">
        <w:rPr>
          <w:rFonts w:eastAsia="仿宋_GB2312" w:hint="eastAsia"/>
          <w:color w:val="000000" w:themeColor="text1"/>
          <w:sz w:val="30"/>
          <w:szCs w:val="30"/>
        </w:rPr>
        <w:t>热爱伟大祖国、担当时代责任、勇于砥砺奋斗、练就过硬本领、锤炼品德修为</w:t>
      </w:r>
      <w:r>
        <w:rPr>
          <w:rFonts w:eastAsia="仿宋_GB2312" w:hint="eastAsia"/>
          <w:color w:val="000000" w:themeColor="text1"/>
          <w:sz w:val="30"/>
          <w:szCs w:val="30"/>
        </w:rPr>
        <w:t>，争做</w:t>
      </w:r>
      <w:r w:rsidRPr="00AF2E63">
        <w:rPr>
          <w:rFonts w:eastAsia="仿宋_GB2312" w:hint="eastAsia"/>
          <w:color w:val="000000" w:themeColor="text1"/>
          <w:sz w:val="30"/>
          <w:szCs w:val="30"/>
        </w:rPr>
        <w:t>德智体美劳全面发展的社会主义建设者和接班人</w:t>
      </w:r>
      <w:r>
        <w:rPr>
          <w:rFonts w:eastAsia="仿宋_GB2312" w:hint="eastAsia"/>
          <w:color w:val="000000" w:themeColor="text1"/>
          <w:sz w:val="30"/>
          <w:szCs w:val="30"/>
        </w:rPr>
        <w:t>。</w:t>
      </w:r>
    </w:p>
    <w:p w:rsidR="00FC0A56" w:rsidRPr="00221861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ascii="Times New Roman" w:eastAsia="黑体" w:hAnsi="Times New Roman" w:cs="Times New Roman"/>
          <w:bCs/>
          <w:sz w:val="30"/>
          <w:szCs w:val="30"/>
        </w:rPr>
      </w:pPr>
      <w:r w:rsidRPr="00221861">
        <w:rPr>
          <w:rFonts w:ascii="Times New Roman" w:eastAsia="黑体" w:hAnsi="Times New Roman" w:cs="Times New Roman"/>
          <w:bCs/>
          <w:sz w:val="30"/>
          <w:szCs w:val="30"/>
        </w:rPr>
        <w:t>二、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“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先锋杯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”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优秀团支部评选条件</w:t>
      </w:r>
    </w:p>
    <w:p w:rsidR="00FC0A56" w:rsidRPr="00221861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参评的团支部或临时团支部应具有较强的聚力职能，一般应做到以下几点：</w:t>
      </w:r>
    </w:p>
    <w:p w:rsidR="00FC0A56" w:rsidRPr="002C0EAF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（一）以思想引领聚力。</w:t>
      </w:r>
      <w:r w:rsidRPr="002C0EA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深入开展“创先争优”活动，有效开展思想政治教育，有针对性地开展团员意识教育，积极开展“践行新思想·拥抱新时代”、“四进四信”等主题教育实践活动。</w:t>
      </w:r>
    </w:p>
    <w:p w:rsidR="00FC0A56" w:rsidRPr="002C0EAF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（二）以组织制度聚力。</w:t>
      </w:r>
      <w:r w:rsidRPr="002C0EA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坚持“三会两制一课”制度，经常性地进行组织发展工作，按期收缴团费和较好地使用“两册”，</w:t>
      </w:r>
      <w:r w:rsidRPr="002C0EAF"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采取有效措施加强支部团员管理。临时团支部可针对实际工作情况对此项标准进行相应执行。</w:t>
      </w:r>
    </w:p>
    <w:p w:rsidR="00FC0A56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（三）以活动服务聚力。</w:t>
      </w:r>
      <w:r w:rsidRPr="002C0EAF">
        <w:rPr>
          <w:rFonts w:ascii="仿宋_GB2312" w:eastAsia="仿宋_GB2312" w:hAnsi="Times New Roman" w:cs="Times New Roman" w:hint="eastAsia"/>
          <w:kern w:val="2"/>
          <w:sz w:val="30"/>
          <w:szCs w:val="30"/>
        </w:rPr>
        <w:t>积极开展“青年服务国家”主题活动，组织团员青年经常性地开展科技创新、社会实践、志愿服务等丰富多彩、健康向上的活动，采取具体措施解决团员青年在工作、学习、生活中的实际困难，促进团员青年全面素质的提升。</w:t>
      </w:r>
    </w:p>
    <w:p w:rsidR="00FC0A56" w:rsidRPr="00221861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ascii="Times New Roman" w:eastAsia="黑体" w:hAnsi="Times New Roman" w:cs="Times New Roman"/>
          <w:bCs/>
          <w:sz w:val="30"/>
          <w:szCs w:val="30"/>
        </w:rPr>
      </w:pPr>
      <w:r w:rsidRPr="00221861">
        <w:rPr>
          <w:rFonts w:ascii="Times New Roman" w:eastAsia="黑体" w:hAnsi="Times New Roman" w:cs="Times New Roman"/>
          <w:bCs/>
          <w:sz w:val="30"/>
          <w:szCs w:val="30"/>
        </w:rPr>
        <w:t>三、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“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先锋杯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”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优秀基层团干部评选条件</w:t>
      </w:r>
    </w:p>
    <w:p w:rsidR="00FC0A56" w:rsidRPr="00221861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参评的团干部应具有较强的领航能力，一般应做到以下几点：</w:t>
      </w:r>
    </w:p>
    <w:p w:rsidR="00FC0A56" w:rsidRPr="002C0EAF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0"/>
          <w:szCs w:val="30"/>
        </w:rPr>
        <w:t>（一）理想信念领航。</w:t>
      </w:r>
      <w:r w:rsidRPr="002C0EA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积极学习实践党的十九大精神，贯彻落实</w:t>
      </w:r>
      <w:r w:rsidRPr="002C0EAF">
        <w:rPr>
          <w:rFonts w:ascii="仿宋_GB2312" w:eastAsia="仿宋_GB2312" w:hint="eastAsia"/>
          <w:color w:val="000000" w:themeColor="text1"/>
          <w:sz w:val="30"/>
          <w:szCs w:val="30"/>
        </w:rPr>
        <w:t>习近平总书记在纪念五四运动100周年大会上的重要讲话精神</w:t>
      </w:r>
      <w:r w:rsidRPr="002C0EA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，积极参加“创先争优”活动，自觉加强自身政治理论学习，加强道德修养，不断坚定理想信念。</w:t>
      </w:r>
    </w:p>
    <w:p w:rsidR="00FC0A56" w:rsidRPr="002C0EAF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0"/>
          <w:szCs w:val="30"/>
        </w:rPr>
        <w:t>（二）学习工作领航。</w:t>
      </w:r>
      <w:r w:rsidRPr="002C0EA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积极在团支部内创建优良学风，树立良好的学习领航榜样，积极推进所在团组织开展学习贯彻党的十九大精神主题教育活动。热爱团的工作，有强烈的事业心和责任感，积极开拓进取，有较高的业务能力和处理复杂问题的能力，在支部中具有较高威信，具有较强的组织力与号召力。</w:t>
      </w:r>
    </w:p>
    <w:p w:rsidR="00FC0A56" w:rsidRPr="002C0EAF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0"/>
          <w:szCs w:val="30"/>
        </w:rPr>
        <w:t>（三）服务实践领航。</w:t>
      </w:r>
      <w:r w:rsidRPr="002C0EA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具备强烈的责任意识和服务意识，为团员青年服务，关心团员青年在工作、学习、生活中的实际困难。成为注册志愿者，并积极带领所在团组织参与社区志愿服务、开展“青年服务国家”等主题教育实践活动。</w:t>
      </w:r>
    </w:p>
    <w:p w:rsidR="00FC0A56" w:rsidRPr="00221861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ascii="Times New Roman" w:eastAsia="黑体" w:hAnsi="Times New Roman" w:cs="Times New Roman"/>
          <w:bCs/>
          <w:sz w:val="30"/>
          <w:szCs w:val="30"/>
        </w:rPr>
      </w:pPr>
      <w:r w:rsidRPr="00221861">
        <w:rPr>
          <w:rFonts w:ascii="Times New Roman" w:eastAsia="黑体" w:hAnsi="Times New Roman" w:cs="Times New Roman"/>
          <w:bCs/>
          <w:sz w:val="30"/>
          <w:szCs w:val="30"/>
        </w:rPr>
        <w:t>四、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“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先锋杯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”</w:t>
      </w:r>
      <w:r w:rsidRPr="00221861">
        <w:rPr>
          <w:rFonts w:ascii="Times New Roman" w:eastAsia="黑体" w:hAnsi="Times New Roman" w:cs="Times New Roman"/>
          <w:bCs/>
          <w:sz w:val="30"/>
          <w:szCs w:val="30"/>
        </w:rPr>
        <w:t>优秀团员评选条件</w:t>
      </w:r>
    </w:p>
    <w:p w:rsidR="00FC0A56" w:rsidRPr="00294B2E" w:rsidRDefault="00FC0A56" w:rsidP="00FC0A56">
      <w:pPr>
        <w:pStyle w:val="a3"/>
        <w:spacing w:before="0" w:beforeAutospacing="0" w:after="0" w:afterAutospacing="0" w:line="520" w:lineRule="exact"/>
        <w:ind w:firstLineChars="200" w:firstLine="576"/>
        <w:jc w:val="both"/>
        <w:rPr>
          <w:rFonts w:ascii="Times New Roman" w:eastAsia="仿宋_GB2312" w:hAnsi="Times New Roman" w:cs="Times New Roman"/>
          <w:spacing w:val="-6"/>
          <w:kern w:val="2"/>
          <w:sz w:val="30"/>
          <w:szCs w:val="30"/>
        </w:rPr>
      </w:pPr>
      <w:r w:rsidRPr="00294B2E">
        <w:rPr>
          <w:rFonts w:ascii="Times New Roman" w:eastAsia="仿宋_GB2312" w:hAnsi="Times New Roman" w:cs="Times New Roman"/>
          <w:spacing w:val="-6"/>
          <w:kern w:val="2"/>
          <w:sz w:val="30"/>
          <w:szCs w:val="30"/>
        </w:rPr>
        <w:t>参评的团员应发挥较强的先锋模范作用，一般应做到以下几点：</w:t>
      </w:r>
    </w:p>
    <w:p w:rsidR="00FC0A56" w:rsidRPr="002C0EAF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0"/>
          <w:szCs w:val="30"/>
        </w:rPr>
        <w:t>（一）思想意识先锋。</w:t>
      </w:r>
      <w:r w:rsidRPr="002C0EA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积极学习实践党的十九大精神，贯彻落实</w:t>
      </w:r>
      <w:r w:rsidRPr="002C0EAF">
        <w:rPr>
          <w:rFonts w:ascii="仿宋_GB2312" w:eastAsia="仿宋_GB2312" w:hint="eastAsia"/>
          <w:color w:val="000000" w:themeColor="text1"/>
          <w:sz w:val="30"/>
          <w:szCs w:val="30"/>
        </w:rPr>
        <w:t>习近平总书记在纪念五四运动100周年大会上的重要讲话精神</w:t>
      </w:r>
      <w:r w:rsidRPr="002C0EA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，积极参加“创先争优”活动，自觉加强自身政治理论学习，具备强烈的责任意识、服务意识和创新意识，积极参与所在团组织开展的教育实践和志愿服务活动。</w:t>
      </w:r>
    </w:p>
    <w:p w:rsidR="00FC0A56" w:rsidRPr="002C0EAF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0"/>
          <w:szCs w:val="30"/>
        </w:rPr>
        <w:t>（二）学业事业先锋。</w:t>
      </w:r>
      <w:r w:rsidRPr="002C0EA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学生团员应该努力学习，成为支部内的学习榜样，为营造优良的学风做出贡献，并且能够主动为支部建设献计献策，配合支委开展工作。教师团员和员工团员应该努力工作，取得良好的业绩，成为支部内的工作模范。</w:t>
      </w:r>
    </w:p>
    <w:p w:rsidR="00FC0A56" w:rsidRPr="002C0EAF" w:rsidRDefault="00FC0A56" w:rsidP="00FC0A56">
      <w:pPr>
        <w:pStyle w:val="a3"/>
        <w:spacing w:before="0" w:beforeAutospacing="0" w:after="0" w:afterAutospacing="0" w:line="360" w:lineRule="auto"/>
        <w:ind w:firstLineChars="200" w:firstLine="602"/>
        <w:jc w:val="both"/>
        <w:rPr>
          <w:rFonts w:ascii="仿宋_GB2312" w:eastAsia="仿宋_GB2312" w:hAnsi="Times New Roman" w:cs="Times New Roman"/>
          <w:color w:val="000000" w:themeColor="text1"/>
          <w:kern w:val="2"/>
          <w:sz w:val="30"/>
          <w:szCs w:val="30"/>
        </w:rPr>
      </w:pPr>
      <w:r w:rsidRPr="002C0EAF">
        <w:rPr>
          <w:rFonts w:ascii="仿宋_GB2312" w:eastAsia="仿宋_GB2312" w:hAnsi="Times New Roman" w:cs="Times New Roman" w:hint="eastAsia"/>
          <w:b/>
          <w:color w:val="000000" w:themeColor="text1"/>
          <w:kern w:val="2"/>
          <w:sz w:val="30"/>
          <w:szCs w:val="30"/>
        </w:rPr>
        <w:t>（三）成长成才先锋。</w:t>
      </w:r>
      <w:r w:rsidRPr="002C0EAF">
        <w:rPr>
          <w:rFonts w:ascii="仿宋_GB2312" w:eastAsia="仿宋_GB2312" w:hAnsi="Times New Roman" w:cs="Times New Roman" w:hint="eastAsia"/>
          <w:color w:val="000000" w:themeColor="text1"/>
          <w:kern w:val="2"/>
          <w:sz w:val="30"/>
          <w:szCs w:val="30"/>
        </w:rPr>
        <w:t>成为注册志愿者，在各项集体活动中发挥先锋作用，带动广大同学积极参与其中，通过在第一课堂和第二课堂中的努力学习和扎实实践，培养各方面综合能力，全面提升个人素质，努力成长成才，用实际行动践行“青年服务国家”。</w:t>
      </w:r>
    </w:p>
    <w:p w:rsidR="00FC0A56" w:rsidRPr="00A96EEB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ascii="Times New Roman" w:eastAsia="黑体" w:hAnsi="Times New Roman" w:cs="Times New Roman"/>
          <w:bCs/>
          <w:sz w:val="30"/>
          <w:szCs w:val="30"/>
        </w:rPr>
      </w:pPr>
      <w:r w:rsidRPr="00A96EEB">
        <w:rPr>
          <w:rFonts w:ascii="Times New Roman" w:eastAsia="黑体" w:hAnsi="Times New Roman" w:cs="Times New Roman"/>
          <w:bCs/>
          <w:sz w:val="30"/>
          <w:szCs w:val="30"/>
        </w:rPr>
        <w:t>五、评选名额</w:t>
      </w:r>
    </w:p>
    <w:p w:rsidR="00FC0A56" w:rsidRPr="00FC0A56" w:rsidRDefault="00FC0A56" w:rsidP="00FC0A56">
      <w:pPr>
        <w:pStyle w:val="a3"/>
        <w:spacing w:before="0" w:beforeAutospacing="0" w:after="0" w:afterAutospacing="0" w:line="520" w:lineRule="exact"/>
        <w:ind w:firstLineChars="200" w:firstLine="600"/>
        <w:jc w:val="both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2"/>
          <w:sz w:val="30"/>
          <w:szCs w:val="30"/>
        </w:rPr>
        <w:t>各院系可申报</w:t>
      </w:r>
      <w:r w:rsidRPr="00221861">
        <w:rPr>
          <w:rFonts w:ascii="Times New Roman" w:eastAsia="仿宋_GB2312" w:hAnsi="Times New Roman"/>
          <w:sz w:val="30"/>
          <w:szCs w:val="30"/>
        </w:rPr>
        <w:t>优秀团支部、优秀基层团干部、优秀团员</w:t>
      </w:r>
      <w:r w:rsidR="00FB5722">
        <w:rPr>
          <w:rFonts w:ascii="Times New Roman" w:eastAsia="仿宋_GB2312" w:hAnsi="Times New Roman" w:hint="eastAsia"/>
          <w:sz w:val="30"/>
          <w:szCs w:val="30"/>
        </w:rPr>
        <w:t>各一名，并在汇总表中进行排序。</w:t>
      </w:r>
    </w:p>
    <w:p w:rsidR="00FC0A56" w:rsidRPr="00221861" w:rsidRDefault="00FC0A56" w:rsidP="00FC0A56">
      <w:pPr>
        <w:spacing w:line="52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六</w:t>
      </w:r>
      <w:r w:rsidRPr="00221861">
        <w:rPr>
          <w:rFonts w:ascii="Times New Roman" w:eastAsia="黑体" w:hAnsi="Times New Roman"/>
          <w:sz w:val="30"/>
          <w:szCs w:val="30"/>
        </w:rPr>
        <w:t>、</w:t>
      </w:r>
      <w:r>
        <w:rPr>
          <w:rFonts w:ascii="Times New Roman" w:eastAsia="黑体" w:hAnsi="Times New Roman" w:hint="eastAsia"/>
          <w:sz w:val="30"/>
          <w:szCs w:val="30"/>
        </w:rPr>
        <w:t>申报说明</w:t>
      </w:r>
    </w:p>
    <w:p w:rsidR="00FC0A56" w:rsidRDefault="00FC0A56" w:rsidP="00FC0A56">
      <w:pPr>
        <w:spacing w:line="520" w:lineRule="exact"/>
        <w:ind w:firstLine="585"/>
        <w:rPr>
          <w:rFonts w:ascii="Times New Roman" w:eastAsia="仿宋_GB2312" w:hAnsi="Times New Roman"/>
          <w:sz w:val="30"/>
          <w:szCs w:val="30"/>
        </w:rPr>
      </w:pPr>
      <w:r w:rsidRPr="00221861">
        <w:rPr>
          <w:rFonts w:ascii="Times New Roman" w:eastAsia="仿宋_GB2312" w:hAnsi="Times New Roman"/>
          <w:sz w:val="30"/>
          <w:szCs w:val="30"/>
        </w:rPr>
        <w:t>（一）申报</w:t>
      </w:r>
      <w:r w:rsidRPr="00221861">
        <w:rPr>
          <w:rFonts w:ascii="Times New Roman" w:eastAsia="仿宋_GB2312" w:hAnsi="Times New Roman"/>
          <w:sz w:val="30"/>
          <w:szCs w:val="30"/>
        </w:rPr>
        <w:t>“</w:t>
      </w:r>
      <w:r w:rsidRPr="00221861">
        <w:rPr>
          <w:rFonts w:ascii="Times New Roman" w:eastAsia="仿宋_GB2312" w:hAnsi="Times New Roman"/>
          <w:sz w:val="30"/>
          <w:szCs w:val="30"/>
        </w:rPr>
        <w:t>先锋杯</w:t>
      </w:r>
      <w:r w:rsidRPr="00221861">
        <w:rPr>
          <w:rFonts w:ascii="Times New Roman" w:eastAsia="仿宋_GB2312" w:hAnsi="Times New Roman"/>
          <w:sz w:val="30"/>
          <w:szCs w:val="30"/>
        </w:rPr>
        <w:t>”</w:t>
      </w:r>
      <w:r w:rsidRPr="00221861">
        <w:rPr>
          <w:rFonts w:ascii="Times New Roman" w:eastAsia="仿宋_GB2312" w:hAnsi="Times New Roman"/>
          <w:sz w:val="30"/>
          <w:szCs w:val="30"/>
        </w:rPr>
        <w:t>优秀团支部需提交优秀团支部登记表（附件</w:t>
      </w:r>
      <w:r w:rsidRPr="00221861">
        <w:rPr>
          <w:rFonts w:ascii="Times New Roman" w:eastAsia="仿宋_GB2312" w:hAnsi="Times New Roman"/>
          <w:sz w:val="30"/>
          <w:szCs w:val="30"/>
        </w:rPr>
        <w:t>2</w:t>
      </w:r>
      <w:r w:rsidRPr="00221861">
        <w:rPr>
          <w:rFonts w:ascii="Times New Roman" w:eastAsia="仿宋_GB2312" w:hAnsi="Times New Roman"/>
          <w:sz w:val="30"/>
          <w:szCs w:val="30"/>
        </w:rPr>
        <w:t>）及总结材料（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 w:rsidRPr="00221861">
        <w:rPr>
          <w:rFonts w:ascii="Times New Roman" w:eastAsia="仿宋_GB2312" w:hAnsi="Times New Roman"/>
          <w:sz w:val="30"/>
          <w:szCs w:val="30"/>
        </w:rPr>
        <w:t>000</w:t>
      </w:r>
      <w:r w:rsidRPr="00221861">
        <w:rPr>
          <w:rFonts w:ascii="Times New Roman" w:eastAsia="仿宋_GB2312" w:hAnsi="Times New Roman"/>
          <w:sz w:val="30"/>
          <w:szCs w:val="30"/>
        </w:rPr>
        <w:t>字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221861">
        <w:rPr>
          <w:rFonts w:ascii="Times New Roman" w:eastAsia="仿宋_GB2312" w:hAnsi="Times New Roman"/>
          <w:sz w:val="30"/>
          <w:szCs w:val="30"/>
        </w:rPr>
        <w:t>总结材料提纲见附件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 w:rsidRPr="00221861">
        <w:rPr>
          <w:rFonts w:ascii="Times New Roman" w:eastAsia="仿宋_GB2312" w:hAnsi="Times New Roman"/>
          <w:sz w:val="30"/>
          <w:szCs w:val="30"/>
        </w:rPr>
        <w:t>）。</w:t>
      </w:r>
      <w:r>
        <w:rPr>
          <w:rFonts w:ascii="Times New Roman" w:eastAsia="仿宋_GB2312" w:hAnsi="Times New Roman" w:hint="eastAsia"/>
          <w:sz w:val="30"/>
          <w:szCs w:val="30"/>
        </w:rPr>
        <w:t>登记表只需递交电子版。文件命名格式为：</w:t>
      </w:r>
      <w:r>
        <w:rPr>
          <w:rFonts w:ascii="Times New Roman" w:eastAsia="仿宋_GB2312" w:hAnsi="Times New Roman"/>
          <w:sz w:val="30"/>
          <w:szCs w:val="30"/>
        </w:rPr>
        <w:t>2019</w:t>
      </w:r>
      <w:r>
        <w:rPr>
          <w:rFonts w:ascii="Times New Roman" w:eastAsia="仿宋_GB2312" w:hAnsi="Times New Roman" w:hint="eastAsia"/>
          <w:sz w:val="30"/>
          <w:szCs w:val="30"/>
        </w:rPr>
        <w:t>“先锋杯”优秀团支部登记表—</w:t>
      </w:r>
      <w:r>
        <w:rPr>
          <w:rFonts w:ascii="Times New Roman" w:eastAsia="仿宋_GB2312" w:hAnsi="Times New Roman" w:hint="eastAsia"/>
          <w:sz w:val="30"/>
          <w:szCs w:val="30"/>
        </w:rPr>
        <w:t>XX</w:t>
      </w:r>
      <w:r>
        <w:rPr>
          <w:rFonts w:ascii="Times New Roman" w:eastAsia="仿宋_GB2312" w:hAnsi="Times New Roman" w:hint="eastAsia"/>
          <w:sz w:val="30"/>
          <w:szCs w:val="30"/>
        </w:rPr>
        <w:t>团支部。</w:t>
      </w:r>
    </w:p>
    <w:p w:rsidR="00FC0A56" w:rsidRDefault="00FC0A56" w:rsidP="00FC0A56">
      <w:pPr>
        <w:spacing w:line="520" w:lineRule="exact"/>
        <w:ind w:firstLine="585"/>
        <w:jc w:val="left"/>
        <w:rPr>
          <w:rFonts w:ascii="Times New Roman" w:eastAsia="仿宋_GB2312" w:hAnsi="Times New Roman"/>
          <w:sz w:val="30"/>
          <w:szCs w:val="30"/>
        </w:rPr>
      </w:pPr>
      <w:r w:rsidRPr="00221861">
        <w:rPr>
          <w:rFonts w:ascii="Times New Roman" w:eastAsia="仿宋_GB2312" w:hAnsi="Times New Roman"/>
          <w:sz w:val="30"/>
          <w:szCs w:val="30"/>
        </w:rPr>
        <w:t>（二）申报</w:t>
      </w:r>
      <w:r w:rsidRPr="00221861">
        <w:rPr>
          <w:rFonts w:ascii="Times New Roman" w:eastAsia="仿宋_GB2312" w:hAnsi="Times New Roman"/>
          <w:sz w:val="30"/>
          <w:szCs w:val="30"/>
        </w:rPr>
        <w:t>“</w:t>
      </w:r>
      <w:r w:rsidRPr="00221861">
        <w:rPr>
          <w:rFonts w:ascii="Times New Roman" w:eastAsia="仿宋_GB2312" w:hAnsi="Times New Roman"/>
          <w:sz w:val="30"/>
          <w:szCs w:val="30"/>
        </w:rPr>
        <w:t>先锋杯</w:t>
      </w:r>
      <w:r w:rsidRPr="00221861">
        <w:rPr>
          <w:rFonts w:ascii="Times New Roman" w:eastAsia="仿宋_GB2312" w:hAnsi="Times New Roman"/>
          <w:sz w:val="30"/>
          <w:szCs w:val="30"/>
        </w:rPr>
        <w:t>”</w:t>
      </w:r>
      <w:r w:rsidRPr="00221861">
        <w:rPr>
          <w:rFonts w:ascii="Times New Roman" w:eastAsia="仿宋_GB2312" w:hAnsi="Times New Roman"/>
          <w:sz w:val="30"/>
          <w:szCs w:val="30"/>
        </w:rPr>
        <w:t>优秀基层团干部、优秀团员需分别提交优秀基层团干部登记表（附件</w:t>
      </w:r>
      <w:r w:rsidRPr="006B74C0">
        <w:rPr>
          <w:rFonts w:ascii="Times New Roman" w:eastAsia="仿宋_GB2312" w:hAnsi="Times New Roman"/>
          <w:sz w:val="30"/>
          <w:szCs w:val="30"/>
        </w:rPr>
        <w:t>3</w:t>
      </w:r>
      <w:r w:rsidRPr="006B74C0">
        <w:rPr>
          <w:rFonts w:ascii="Times New Roman" w:eastAsia="仿宋_GB2312" w:hAnsi="Times New Roman"/>
          <w:sz w:val="30"/>
          <w:szCs w:val="30"/>
        </w:rPr>
        <w:t>）和优秀团员登记表（附件</w:t>
      </w:r>
      <w:r w:rsidRPr="006B74C0">
        <w:rPr>
          <w:rFonts w:ascii="Times New Roman" w:eastAsia="仿宋_GB2312" w:hAnsi="Times New Roman"/>
          <w:sz w:val="30"/>
          <w:szCs w:val="30"/>
        </w:rPr>
        <w:t>4</w:t>
      </w:r>
      <w:r w:rsidRPr="00221861">
        <w:rPr>
          <w:rFonts w:ascii="Times New Roman" w:eastAsia="仿宋_GB2312" w:hAnsi="Times New Roman"/>
          <w:sz w:val="30"/>
          <w:szCs w:val="30"/>
        </w:rPr>
        <w:t>）及先进事迹材料（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 w:rsidRPr="00221861">
        <w:rPr>
          <w:rFonts w:ascii="Times New Roman" w:eastAsia="仿宋_GB2312" w:hAnsi="Times New Roman"/>
          <w:sz w:val="30"/>
          <w:szCs w:val="30"/>
        </w:rPr>
        <w:t>000</w:t>
      </w:r>
      <w:r>
        <w:rPr>
          <w:rFonts w:ascii="Times New Roman" w:eastAsia="仿宋_GB2312" w:hAnsi="Times New Roman"/>
          <w:sz w:val="30"/>
          <w:szCs w:val="30"/>
        </w:rPr>
        <w:t>字</w:t>
      </w:r>
      <w:r w:rsidRPr="00221861">
        <w:rPr>
          <w:rFonts w:ascii="Times New Roman" w:eastAsia="仿宋_GB2312" w:hAnsi="Times New Roman"/>
          <w:sz w:val="30"/>
          <w:szCs w:val="30"/>
        </w:rPr>
        <w:t>）。</w:t>
      </w:r>
      <w:r>
        <w:rPr>
          <w:rFonts w:ascii="Times New Roman" w:eastAsia="仿宋_GB2312" w:hAnsi="Times New Roman" w:hint="eastAsia"/>
          <w:sz w:val="30"/>
          <w:szCs w:val="30"/>
        </w:rPr>
        <w:t>登记表只需递交电子版。文件命名格式为：</w:t>
      </w:r>
      <w:r>
        <w:rPr>
          <w:rFonts w:ascii="Times New Roman" w:eastAsia="仿宋_GB2312" w:hAnsi="Times New Roman"/>
          <w:sz w:val="30"/>
          <w:szCs w:val="30"/>
        </w:rPr>
        <w:t>2019</w:t>
      </w:r>
      <w:r>
        <w:rPr>
          <w:rFonts w:ascii="Times New Roman" w:eastAsia="仿宋_GB2312" w:hAnsi="Times New Roman" w:hint="eastAsia"/>
          <w:sz w:val="30"/>
          <w:szCs w:val="30"/>
        </w:rPr>
        <w:t>“先锋杯”优秀基层团干部（优秀团员）登记表—</w:t>
      </w:r>
      <w:r>
        <w:rPr>
          <w:rFonts w:ascii="Times New Roman" w:eastAsia="仿宋_GB2312" w:hAnsi="Times New Roman" w:hint="eastAsia"/>
          <w:sz w:val="30"/>
          <w:szCs w:val="30"/>
        </w:rPr>
        <w:t>XX</w:t>
      </w:r>
      <w:r>
        <w:rPr>
          <w:rFonts w:ascii="Times New Roman" w:eastAsia="仿宋_GB2312" w:hAnsi="Times New Roman" w:hint="eastAsia"/>
          <w:sz w:val="30"/>
          <w:szCs w:val="30"/>
        </w:rPr>
        <w:t>院（系）</w:t>
      </w:r>
      <w:r>
        <w:rPr>
          <w:rFonts w:ascii="Times New Roman" w:eastAsia="仿宋_GB2312" w:hAnsi="Times New Roman" w:hint="eastAsia"/>
          <w:sz w:val="30"/>
          <w:szCs w:val="30"/>
        </w:rPr>
        <w:t>XXX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FC0A56" w:rsidRDefault="00FC0A56" w:rsidP="00FC0A56">
      <w:pPr>
        <w:spacing w:line="520" w:lineRule="exact"/>
        <w:ind w:firstLine="585"/>
        <w:jc w:val="left"/>
        <w:rPr>
          <w:rFonts w:ascii="Times New Roman" w:eastAsia="仿宋_GB2312" w:hAnsi="Times New Roman"/>
          <w:sz w:val="30"/>
          <w:szCs w:val="30"/>
        </w:rPr>
      </w:pPr>
      <w:r w:rsidRPr="00221861">
        <w:rPr>
          <w:rFonts w:ascii="Times New Roman" w:eastAsia="仿宋_GB2312" w:hAnsi="Times New Roman"/>
          <w:sz w:val="30"/>
          <w:szCs w:val="30"/>
        </w:rPr>
        <w:t>（</w:t>
      </w:r>
      <w:r>
        <w:rPr>
          <w:rFonts w:ascii="Times New Roman" w:eastAsia="仿宋_GB2312" w:hAnsi="Times New Roman" w:hint="eastAsia"/>
          <w:sz w:val="30"/>
          <w:szCs w:val="30"/>
        </w:rPr>
        <w:t>三</w:t>
      </w:r>
      <w:r w:rsidRPr="00221861">
        <w:rPr>
          <w:rFonts w:ascii="Times New Roman" w:eastAsia="仿宋_GB2312" w:hAnsi="Times New Roman"/>
          <w:sz w:val="30"/>
          <w:szCs w:val="30"/>
        </w:rPr>
        <w:t>）各</w:t>
      </w:r>
      <w:r>
        <w:rPr>
          <w:rFonts w:ascii="Times New Roman" w:eastAsia="仿宋_GB2312" w:hAnsi="Times New Roman" w:hint="eastAsia"/>
          <w:sz w:val="30"/>
          <w:szCs w:val="30"/>
        </w:rPr>
        <w:t>院系</w:t>
      </w:r>
      <w:r w:rsidRPr="00221861">
        <w:rPr>
          <w:rFonts w:ascii="Times New Roman" w:eastAsia="仿宋_GB2312" w:hAnsi="Times New Roman"/>
          <w:sz w:val="30"/>
          <w:szCs w:val="30"/>
        </w:rPr>
        <w:t>统一</w:t>
      </w:r>
      <w:r>
        <w:rPr>
          <w:rFonts w:ascii="Times New Roman" w:eastAsia="仿宋_GB2312" w:hAnsi="Times New Roman" w:hint="eastAsia"/>
          <w:sz w:val="30"/>
          <w:szCs w:val="30"/>
        </w:rPr>
        <w:t>汇总所有申请登记表并</w:t>
      </w:r>
      <w:r w:rsidRPr="00221861">
        <w:rPr>
          <w:rFonts w:ascii="Times New Roman" w:eastAsia="仿宋_GB2312" w:hAnsi="Times New Roman"/>
          <w:sz w:val="30"/>
          <w:szCs w:val="30"/>
        </w:rPr>
        <w:t>填写</w:t>
      </w:r>
      <w:r w:rsidRPr="00221861">
        <w:rPr>
          <w:rFonts w:ascii="Times New Roman" w:eastAsia="仿宋_GB2312" w:hAnsi="Times New Roman"/>
          <w:sz w:val="30"/>
          <w:szCs w:val="30"/>
        </w:rPr>
        <w:t>“</w:t>
      </w:r>
      <w:r w:rsidRPr="00221861">
        <w:rPr>
          <w:rFonts w:ascii="Times New Roman" w:eastAsia="仿宋_GB2312" w:hAnsi="Times New Roman"/>
          <w:sz w:val="30"/>
          <w:szCs w:val="30"/>
        </w:rPr>
        <w:t>先锋杯</w:t>
      </w:r>
      <w:r w:rsidRPr="00221861">
        <w:rPr>
          <w:rFonts w:ascii="Times New Roman" w:eastAsia="仿宋_GB2312" w:hAnsi="Times New Roman"/>
          <w:sz w:val="30"/>
          <w:szCs w:val="30"/>
        </w:rPr>
        <w:t>”</w:t>
      </w:r>
      <w:r w:rsidRPr="00221861">
        <w:rPr>
          <w:rFonts w:ascii="Times New Roman" w:eastAsia="仿宋_GB2312" w:hAnsi="Times New Roman"/>
          <w:sz w:val="30"/>
          <w:szCs w:val="30"/>
        </w:rPr>
        <w:t>优秀团支部、优秀基层团干部、优秀团员</w:t>
      </w:r>
      <w:r>
        <w:rPr>
          <w:rFonts w:ascii="Times New Roman" w:eastAsia="仿宋_GB2312" w:hAnsi="Times New Roman" w:hint="eastAsia"/>
          <w:sz w:val="30"/>
          <w:szCs w:val="30"/>
        </w:rPr>
        <w:t>申报统计</w:t>
      </w:r>
      <w:r w:rsidRPr="00221861">
        <w:rPr>
          <w:rFonts w:ascii="Times New Roman" w:eastAsia="仿宋_GB2312" w:hAnsi="Times New Roman"/>
          <w:sz w:val="30"/>
          <w:szCs w:val="30"/>
        </w:rPr>
        <w:t>表</w:t>
      </w:r>
      <w:r>
        <w:rPr>
          <w:rFonts w:ascii="Times New Roman" w:eastAsia="仿宋_GB2312" w:hAnsi="Times New Roman" w:hint="eastAsia"/>
          <w:sz w:val="30"/>
          <w:szCs w:val="30"/>
        </w:rPr>
        <w:t>（</w:t>
      </w:r>
      <w:r w:rsidRPr="00221861">
        <w:rPr>
          <w:rFonts w:ascii="Times New Roman" w:eastAsia="仿宋_GB2312" w:hAnsi="Times New Roman"/>
          <w:sz w:val="30"/>
          <w:szCs w:val="30"/>
        </w:rPr>
        <w:t>附</w:t>
      </w:r>
      <w:r w:rsidRPr="006B74C0">
        <w:rPr>
          <w:rFonts w:ascii="Times New Roman" w:eastAsia="仿宋_GB2312" w:hAnsi="Times New Roman"/>
          <w:sz w:val="30"/>
          <w:szCs w:val="30"/>
        </w:rPr>
        <w:t>件</w:t>
      </w:r>
      <w:r w:rsidRPr="006B74C0">
        <w:rPr>
          <w:rFonts w:ascii="Times New Roman" w:eastAsia="仿宋_GB2312" w:hAnsi="Times New Roman" w:hint="eastAsia"/>
          <w:sz w:val="30"/>
          <w:szCs w:val="30"/>
        </w:rPr>
        <w:t>5</w:t>
      </w:r>
      <w:r w:rsidRPr="006B74C0">
        <w:rPr>
          <w:rFonts w:ascii="Times New Roman" w:eastAsia="仿宋_GB2312" w:hAnsi="Times New Roman"/>
          <w:sz w:val="30"/>
          <w:szCs w:val="30"/>
        </w:rPr>
        <w:t>、</w:t>
      </w:r>
      <w:r w:rsidRPr="006B74C0">
        <w:rPr>
          <w:rFonts w:ascii="Times New Roman" w:eastAsia="仿宋_GB2312" w:hAnsi="Times New Roman" w:hint="eastAsia"/>
          <w:sz w:val="30"/>
          <w:szCs w:val="30"/>
        </w:rPr>
        <w:t>6</w:t>
      </w:r>
      <w:r w:rsidRPr="006B74C0">
        <w:rPr>
          <w:rFonts w:ascii="Times New Roman" w:eastAsia="仿宋_GB2312" w:hAnsi="Times New Roman"/>
          <w:sz w:val="30"/>
          <w:szCs w:val="30"/>
        </w:rPr>
        <w:t>、</w:t>
      </w:r>
      <w:r w:rsidRPr="006B74C0"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），加盖团委公章后递交</w:t>
      </w:r>
      <w:r>
        <w:rPr>
          <w:rFonts w:ascii="Times New Roman" w:eastAsia="仿宋_GB2312" w:hAnsi="Times New Roman" w:hint="eastAsia"/>
          <w:sz w:val="30"/>
          <w:szCs w:val="30"/>
        </w:rPr>
        <w:t>纸质版或</w:t>
      </w:r>
      <w:r w:rsidRPr="00FC0A56">
        <w:rPr>
          <w:rFonts w:ascii="Times New Roman" w:eastAsia="仿宋_GB2312" w:hAnsi="Times New Roman" w:hint="eastAsia"/>
          <w:sz w:val="30"/>
          <w:szCs w:val="30"/>
        </w:rPr>
        <w:t>扫描电子版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FC0A56" w:rsidRDefault="00FC0A56" w:rsidP="00FC0A56">
      <w:pPr>
        <w:spacing w:line="520" w:lineRule="exact"/>
        <w:ind w:firstLine="585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各院系</w:t>
      </w:r>
      <w:r w:rsidRPr="00221861">
        <w:rPr>
          <w:rFonts w:ascii="Times New Roman" w:eastAsia="仿宋_GB2312" w:hAnsi="Times New Roman"/>
          <w:sz w:val="30"/>
          <w:szCs w:val="30"/>
        </w:rPr>
        <w:t>于</w:t>
      </w:r>
      <w:r w:rsidRPr="003F1407">
        <w:rPr>
          <w:rFonts w:ascii="Times New Roman" w:eastAsia="仿宋_GB2312" w:hAnsi="Times New Roman" w:hint="eastAsia"/>
          <w:b/>
          <w:sz w:val="30"/>
          <w:szCs w:val="30"/>
        </w:rPr>
        <w:t>6</w:t>
      </w:r>
      <w:r w:rsidRPr="003F1407">
        <w:rPr>
          <w:rFonts w:ascii="Times New Roman" w:eastAsia="仿宋_GB2312" w:hAnsi="Times New Roman"/>
          <w:b/>
          <w:sz w:val="30"/>
          <w:szCs w:val="30"/>
        </w:rPr>
        <w:t>月</w:t>
      </w:r>
      <w:r w:rsidRPr="003F1407">
        <w:rPr>
          <w:rFonts w:ascii="Times New Roman" w:eastAsia="仿宋_GB2312" w:hAnsi="Times New Roman"/>
          <w:b/>
          <w:sz w:val="30"/>
          <w:szCs w:val="30"/>
        </w:rPr>
        <w:t>1</w:t>
      </w:r>
      <w:r>
        <w:rPr>
          <w:rFonts w:ascii="Times New Roman" w:eastAsia="仿宋_GB2312" w:hAnsi="Times New Roman" w:hint="eastAsia"/>
          <w:b/>
          <w:sz w:val="30"/>
          <w:szCs w:val="30"/>
        </w:rPr>
        <w:t>2</w:t>
      </w:r>
      <w:r w:rsidRPr="003F1407">
        <w:rPr>
          <w:rFonts w:ascii="Times New Roman" w:eastAsia="仿宋_GB2312" w:hAnsi="Times New Roman"/>
          <w:b/>
          <w:sz w:val="30"/>
          <w:szCs w:val="30"/>
        </w:rPr>
        <w:t>日</w:t>
      </w:r>
      <w:r w:rsidRPr="003F1407">
        <w:rPr>
          <w:rFonts w:ascii="Times New Roman" w:eastAsia="仿宋_GB2312" w:hAnsi="Times New Roman" w:hint="eastAsia"/>
          <w:b/>
          <w:sz w:val="30"/>
          <w:szCs w:val="30"/>
        </w:rPr>
        <w:t>（星期</w:t>
      </w:r>
      <w:r>
        <w:rPr>
          <w:rFonts w:ascii="Times New Roman" w:eastAsia="仿宋_GB2312" w:hAnsi="Times New Roman" w:hint="eastAsia"/>
          <w:b/>
          <w:sz w:val="30"/>
          <w:szCs w:val="30"/>
        </w:rPr>
        <w:t>三</w:t>
      </w:r>
      <w:r w:rsidRPr="003F1407">
        <w:rPr>
          <w:rFonts w:ascii="Times New Roman" w:eastAsia="仿宋_GB2312" w:hAnsi="Times New Roman" w:hint="eastAsia"/>
          <w:b/>
          <w:sz w:val="30"/>
          <w:szCs w:val="30"/>
        </w:rPr>
        <w:t>）</w:t>
      </w:r>
      <w:r w:rsidRPr="003F1407">
        <w:rPr>
          <w:rFonts w:ascii="Times New Roman" w:eastAsia="仿宋_GB2312" w:hAnsi="Times New Roman"/>
          <w:b/>
          <w:sz w:val="30"/>
          <w:szCs w:val="30"/>
        </w:rPr>
        <w:t>前</w:t>
      </w:r>
      <w:r w:rsidRPr="00221861">
        <w:rPr>
          <w:rFonts w:ascii="Times New Roman" w:eastAsia="仿宋_GB2312" w:hAnsi="Times New Roman"/>
          <w:sz w:val="30"/>
          <w:szCs w:val="30"/>
        </w:rPr>
        <w:t>提交材料。请各</w:t>
      </w:r>
      <w:r w:rsidR="00FB5722">
        <w:rPr>
          <w:rFonts w:ascii="Times New Roman" w:eastAsia="仿宋_GB2312" w:hAnsi="Times New Roman" w:hint="eastAsia"/>
          <w:sz w:val="30"/>
          <w:szCs w:val="30"/>
        </w:rPr>
        <w:t>院系</w:t>
      </w:r>
      <w:r>
        <w:rPr>
          <w:rFonts w:ascii="Times New Roman" w:eastAsia="仿宋_GB2312" w:hAnsi="Times New Roman" w:hint="eastAsia"/>
          <w:sz w:val="30"/>
          <w:szCs w:val="30"/>
        </w:rPr>
        <w:t>将所有登记表和统计表打包压缩</w:t>
      </w:r>
      <w:r>
        <w:rPr>
          <w:rFonts w:ascii="Times New Roman" w:eastAsia="仿宋_GB2312" w:hAnsi="Times New Roman"/>
          <w:sz w:val="30"/>
          <w:szCs w:val="30"/>
        </w:rPr>
        <w:t>后发送至</w:t>
      </w:r>
      <w:r>
        <w:rPr>
          <w:rFonts w:ascii="Times New Roman" w:eastAsia="仿宋_GB2312" w:hAnsi="Times New Roman" w:hint="eastAsia"/>
          <w:sz w:val="30"/>
          <w:szCs w:val="30"/>
        </w:rPr>
        <w:t>cnutw</w:t>
      </w:r>
      <w:r w:rsidRPr="002C0EAF">
        <w:rPr>
          <w:rFonts w:ascii="Times New Roman" w:eastAsia="仿宋_GB2312" w:hAnsi="Times New Roman"/>
          <w:sz w:val="30"/>
          <w:szCs w:val="30"/>
        </w:rPr>
        <w:t>@</w:t>
      </w:r>
      <w:r>
        <w:rPr>
          <w:rFonts w:ascii="Times New Roman" w:eastAsia="仿宋_GB2312" w:hAnsi="Times New Roman" w:hint="eastAsia"/>
          <w:sz w:val="30"/>
          <w:szCs w:val="30"/>
        </w:rPr>
        <w:t>cnu.edu.</w:t>
      </w:r>
      <w:r w:rsidRPr="002C0EAF">
        <w:rPr>
          <w:rFonts w:ascii="Times New Roman" w:eastAsia="仿宋_GB2312" w:hAnsi="Times New Roman"/>
          <w:sz w:val="30"/>
          <w:szCs w:val="30"/>
        </w:rPr>
        <w:t>c</w:t>
      </w:r>
      <w:r>
        <w:rPr>
          <w:rFonts w:ascii="Times New Roman" w:eastAsia="仿宋_GB2312" w:hAnsi="Times New Roman" w:hint="eastAsia"/>
          <w:sz w:val="30"/>
          <w:szCs w:val="30"/>
        </w:rPr>
        <w:t>n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FC0A56" w:rsidRPr="003F1407" w:rsidRDefault="00FC0A56" w:rsidP="00FC0A56">
      <w:pPr>
        <w:spacing w:line="520" w:lineRule="exact"/>
        <w:ind w:firstLine="585"/>
        <w:jc w:val="left"/>
        <w:rPr>
          <w:rFonts w:ascii="Times New Roman" w:eastAsia="仿宋_GB2312" w:hAnsi="Times New Roman"/>
          <w:sz w:val="30"/>
          <w:szCs w:val="30"/>
        </w:rPr>
      </w:pPr>
    </w:p>
    <w:p w:rsidR="00FC0A56" w:rsidRDefault="00FC0A56" w:rsidP="00FC0A56">
      <w:pPr>
        <w:spacing w:line="520" w:lineRule="exact"/>
        <w:ind w:firstLine="585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联系人：</w:t>
      </w:r>
      <w:r>
        <w:rPr>
          <w:rFonts w:ascii="Times New Roman" w:eastAsia="仿宋_GB2312" w:hAnsi="Times New Roman" w:hint="eastAsia"/>
          <w:sz w:val="30"/>
          <w:szCs w:val="30"/>
        </w:rPr>
        <w:t>毛佳鹏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/>
          <w:sz w:val="30"/>
          <w:szCs w:val="30"/>
        </w:rPr>
        <w:t xml:space="preserve">           </w:t>
      </w:r>
      <w:r>
        <w:rPr>
          <w:rFonts w:ascii="Times New Roman" w:eastAsia="仿宋_GB2312" w:hAnsi="Times New Roman" w:hint="eastAsia"/>
          <w:sz w:val="30"/>
          <w:szCs w:val="30"/>
        </w:rPr>
        <w:t>联系电话：</w:t>
      </w:r>
      <w:r>
        <w:rPr>
          <w:rFonts w:ascii="Times New Roman" w:eastAsia="仿宋_GB2312" w:hAnsi="Times New Roman" w:hint="eastAsia"/>
          <w:sz w:val="30"/>
          <w:szCs w:val="30"/>
        </w:rPr>
        <w:t>68902640</w:t>
      </w:r>
    </w:p>
    <w:p w:rsidR="00FC0A56" w:rsidRDefault="00FC0A56" w:rsidP="00FC0A56">
      <w:pPr>
        <w:spacing w:line="52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FC0A56" w:rsidRPr="003F1407" w:rsidRDefault="00FC0A56" w:rsidP="00FC0A56">
      <w:pPr>
        <w:spacing w:line="52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FC0A56" w:rsidRPr="00F8115C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F8115C">
        <w:rPr>
          <w:rFonts w:ascii="Times New Roman" w:eastAsia="仿宋_GB2312" w:hAnsi="Times New Roman" w:cs="Times New Roman"/>
          <w:kern w:val="2"/>
          <w:sz w:val="30"/>
          <w:szCs w:val="30"/>
        </w:rPr>
        <w:t>附件：</w:t>
      </w:r>
    </w:p>
    <w:p w:rsidR="00FC0A56" w:rsidRPr="00C73E53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1.</w:t>
      </w:r>
      <w:r w:rsidRPr="00C73E5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201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8</w:t>
      </w: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—201</w:t>
      </w:r>
      <w:r>
        <w:rPr>
          <w:rFonts w:ascii="Times New Roman" w:eastAsia="仿宋_GB2312" w:hAnsi="Times New Roman" w:cs="Times New Roman"/>
          <w:kern w:val="2"/>
          <w:sz w:val="30"/>
          <w:szCs w:val="30"/>
        </w:rPr>
        <w:t>9</w:t>
      </w: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年度首都大学、中专院校</w:t>
      </w: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“</w:t>
      </w: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先锋杯</w:t>
      </w: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”</w:t>
      </w: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竞赛评选活动名额分配表</w:t>
      </w:r>
    </w:p>
    <w:p w:rsidR="00FC0A56" w:rsidRPr="00C73E53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2.</w:t>
      </w:r>
      <w:r w:rsidRPr="00C73E5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2018—2019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年度首都大学、中专院校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“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先锋杯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”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优秀团支部登记表</w:t>
      </w:r>
    </w:p>
    <w:p w:rsidR="00FC0A56" w:rsidRPr="00C73E53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3.</w:t>
      </w:r>
      <w:r w:rsidRPr="00C73E5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2018—2019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年度首都大学、中专院校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“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先锋杯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”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优秀基层团干部登记表</w:t>
      </w:r>
    </w:p>
    <w:p w:rsidR="00FC0A56" w:rsidRPr="003F1407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</w:pP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4.</w:t>
      </w:r>
      <w:r w:rsidRPr="00C73E5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2018—2019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年度首都大学、中专院校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“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先锋杯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”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优秀团员登记表</w:t>
      </w:r>
    </w:p>
    <w:p w:rsidR="00FC0A56" w:rsidRPr="003F1407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</w:pP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5.</w:t>
      </w:r>
      <w:r w:rsidRPr="00C73E5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2018—2019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年度首都大学、中专院校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“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先锋杯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”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优秀团支部汇总表</w:t>
      </w:r>
    </w:p>
    <w:p w:rsidR="00FC0A56" w:rsidRPr="00C73E53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6.</w:t>
      </w:r>
      <w:r w:rsidRPr="00C73E5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2018—2019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年度首都大学、中专院校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“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先锋杯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”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优秀基层团干部汇总表</w:t>
      </w:r>
    </w:p>
    <w:p w:rsidR="00FC0A56" w:rsidRPr="003F1407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</w:pP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7</w:t>
      </w:r>
      <w:r w:rsidRPr="00C73E5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.</w:t>
      </w:r>
      <w:r w:rsidRPr="003F1407">
        <w:rPr>
          <w:rFonts w:ascii="Times New Roman" w:eastAsia="仿宋_GB2312" w:hAnsi="Times New Roman" w:cs="Times New Roman" w:hint="eastAsia"/>
          <w:spacing w:val="-18"/>
          <w:kern w:val="2"/>
          <w:sz w:val="30"/>
          <w:szCs w:val="30"/>
        </w:rPr>
        <w:t xml:space="preserve"> 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2018—2019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年度首都大学、中专院校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“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先锋杯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”</w:t>
      </w:r>
      <w:r w:rsidRPr="003F1407">
        <w:rPr>
          <w:rFonts w:ascii="Times New Roman" w:eastAsia="仿宋_GB2312" w:hAnsi="Times New Roman" w:cs="Times New Roman"/>
          <w:spacing w:val="-18"/>
          <w:kern w:val="2"/>
          <w:sz w:val="30"/>
          <w:szCs w:val="30"/>
        </w:rPr>
        <w:t>优秀团员汇总表</w:t>
      </w:r>
    </w:p>
    <w:p w:rsidR="00FC0A56" w:rsidRPr="00C73E53" w:rsidRDefault="00FC0A56" w:rsidP="00FC0A56">
      <w:pPr>
        <w:pStyle w:val="a3"/>
        <w:spacing w:before="0" w:beforeAutospacing="0" w:after="0" w:afterAutospacing="0" w:line="500" w:lineRule="exact"/>
        <w:ind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 xml:space="preserve">8. </w:t>
      </w:r>
      <w:r w:rsidRPr="00C73E53">
        <w:rPr>
          <w:rFonts w:ascii="Times New Roman" w:eastAsia="仿宋_GB2312" w:hAnsi="Times New Roman" w:cs="Times New Roman"/>
          <w:kern w:val="2"/>
          <w:sz w:val="30"/>
          <w:szCs w:val="30"/>
        </w:rPr>
        <w:t>总结材料参考提纲</w:t>
      </w:r>
    </w:p>
    <w:p w:rsidR="00FC0A56" w:rsidRDefault="00FC0A56" w:rsidP="00FC0A56">
      <w:pPr>
        <w:ind w:firstLineChars="200" w:firstLine="420"/>
      </w:pPr>
    </w:p>
    <w:sectPr w:rsidR="00FC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56"/>
    <w:rsid w:val="006140FB"/>
    <w:rsid w:val="009C4F21"/>
    <w:rsid w:val="00FB5722"/>
    <w:rsid w:val="00F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毛佳鹏</dc:creator>
  <cp:lastModifiedBy>毛佳鹏</cp:lastModifiedBy>
  <cp:revision>1</cp:revision>
  <dcterms:created xsi:type="dcterms:W3CDTF">2019-06-05T00:57:00Z</dcterms:created>
  <dcterms:modified xsi:type="dcterms:W3CDTF">2019-06-05T02:36:00Z</dcterms:modified>
</cp:coreProperties>
</file>